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336" w:rsidRPr="0072432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  <w:jc w:val="center"/>
        <w:rPr>
          <w:rFonts w:ascii="Tahoma" w:hAnsi="Tahoma" w:cs="Tahoma"/>
          <w:color w:val="333333"/>
          <w:sz w:val="28"/>
          <w:szCs w:val="28"/>
          <w:shd w:val="clear" w:color="auto" w:fill="FFFFFF"/>
        </w:rPr>
      </w:pPr>
      <w:r w:rsidRPr="00724326">
        <w:rPr>
          <w:rFonts w:ascii="Tahoma" w:hAnsi="Tahoma" w:cs="Tahoma"/>
          <w:color w:val="333333"/>
          <w:sz w:val="28"/>
          <w:szCs w:val="28"/>
          <w:shd w:val="clear" w:color="auto" w:fill="FFFFFF"/>
        </w:rPr>
        <w:t>BOŽIĆNI SAJAM U OTOKU</w:t>
      </w:r>
    </w:p>
    <w:p w:rsidR="00DB2336" w:rsidRPr="0072432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  <w:jc w:val="center"/>
        <w:rPr>
          <w:rFonts w:ascii="Tahoma" w:hAnsi="Tahoma" w:cs="Tahoma"/>
          <w:color w:val="333333"/>
          <w:sz w:val="28"/>
          <w:szCs w:val="28"/>
          <w:shd w:val="clear" w:color="auto" w:fill="FFFFFF"/>
        </w:rPr>
      </w:pPr>
    </w:p>
    <w:p w:rsidR="00DB2336" w:rsidRPr="0072432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  <w:rPr>
          <w:rFonts w:ascii="Tahoma" w:hAnsi="Tahoma" w:cs="Tahoma"/>
          <w:color w:val="333333"/>
          <w:sz w:val="28"/>
          <w:szCs w:val="28"/>
          <w:shd w:val="clear" w:color="auto" w:fill="FFFFFF"/>
        </w:rPr>
      </w:pPr>
    </w:p>
    <w:p w:rsidR="00DB2336" w:rsidRPr="0072432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  <w:jc w:val="center"/>
        <w:rPr>
          <w:rFonts w:ascii="Tahoma" w:hAnsi="Tahoma" w:cs="Tahoma"/>
          <w:color w:val="333333"/>
          <w:sz w:val="28"/>
          <w:szCs w:val="28"/>
          <w:shd w:val="clear" w:color="auto" w:fill="FFFFFF"/>
        </w:rPr>
      </w:pPr>
      <w:r w:rsidRPr="00724326">
        <w:rPr>
          <w:rFonts w:ascii="Tahoma" w:hAnsi="Tahoma" w:cs="Tahoma"/>
          <w:color w:val="333333"/>
          <w:sz w:val="28"/>
          <w:szCs w:val="28"/>
          <w:shd w:val="clear" w:color="auto" w:fill="FFFFFF"/>
        </w:rPr>
        <w:t>PRIJAVNICA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  <w:jc w:val="center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bookmarkStart w:id="0" w:name="_GoBack"/>
      <w:bookmarkEnd w:id="0"/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  <w:r w:rsidRPr="00724326">
        <w:rPr>
          <w:u w:val="single"/>
        </w:rPr>
        <w:t>PODACI O IZLAGAČU</w:t>
      </w:r>
      <w:r>
        <w:rPr>
          <w:u w:val="single"/>
        </w:rPr>
        <w:t>/IZVOĐAČU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  <w:r>
        <w:t xml:space="preserve">NAZIV:____________________________________________________________________ 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  <w:r>
        <w:t xml:space="preserve">OIB: _______________________________________________________________________ 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  <w:r>
        <w:t xml:space="preserve">ADRESA  IZLAGAČA: _______________________________________________________ 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  <w:r>
        <w:t>___________________________________________________________________________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  <w:r>
        <w:t xml:space="preserve">OSOBA za kontakt:___________________________________________________________ 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  <w:r>
        <w:t xml:space="preserve">E-mail: _____________________________________________________________________ 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  <w:r>
        <w:t>Tel/Mob:____________________________________________________________________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  <w:r>
        <w:t xml:space="preserve">PODACI O PREDSTAVLJANJU: _______________________________________________ 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  <w:r>
        <w:t>___________________________________________________________________________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  <w:r>
        <w:t xml:space="preserve">Molimo označite grupu izlagača u koju pripadate: 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  <w:r>
        <w:sym w:font="Symbol" w:char="F07F"/>
      </w:r>
      <w:r>
        <w:t xml:space="preserve"> Grupa 1. Štandovi 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  <w:r>
        <w:sym w:font="Symbol" w:char="F07F"/>
      </w:r>
      <w:r>
        <w:t xml:space="preserve"> Grupa 2. Mali pokretni ugostiteljski objekti (npr. kokice, šećerna vuna i sl.)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  <w:r>
        <w:sym w:font="Symbol" w:char="F07F"/>
      </w:r>
      <w:r>
        <w:t xml:space="preserve"> Grupa 3. Izlagači božićnih drvaca 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  <w:r>
        <w:sym w:font="Symbol" w:char="F07F"/>
      </w:r>
      <w:r>
        <w:t xml:space="preserve"> Grupa 4. Glazbeno – scenski nastup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  <w:r>
        <w:t>Datum i potpis _____________________________________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Pr="00444531" w:rsidRDefault="00DB2336" w:rsidP="00DB2336">
      <w:pPr>
        <w:autoSpaceDE w:val="0"/>
        <w:autoSpaceDN w:val="0"/>
        <w:adjustRightInd w:val="0"/>
        <w:spacing w:after="0" w:line="240" w:lineRule="auto"/>
        <w:jc w:val="both"/>
        <w:rPr>
          <w:rFonts w:ascii="National-Book" w:hAnsi="National-Book" w:cs="National-Book"/>
          <w:sz w:val="20"/>
          <w:szCs w:val="20"/>
          <w:lang w:val="hr-HR"/>
        </w:rPr>
      </w:pPr>
    </w:p>
    <w:p w:rsidR="00D82B2D" w:rsidRDefault="00D82B2D"/>
    <w:sectPr w:rsidR="00D82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tional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336"/>
    <w:rsid w:val="0090477D"/>
    <w:rsid w:val="00D82B2D"/>
    <w:rsid w:val="00DB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E8321-FF26-4019-BB5E-44A288F3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336"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B2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Otocka razvojna agencija 01</dc:creator>
  <cp:keywords/>
  <dc:description/>
  <cp:lastModifiedBy>Otocka razvojna agencija 01</cp:lastModifiedBy>
  <cp:revision>2</cp:revision>
  <dcterms:created xsi:type="dcterms:W3CDTF">2016-11-15T12:28:00Z</dcterms:created>
  <dcterms:modified xsi:type="dcterms:W3CDTF">2016-11-15T12:28:00Z</dcterms:modified>
</cp:coreProperties>
</file>