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8361" w14:textId="77777777" w:rsidR="003B724C" w:rsidRDefault="00265457" w:rsidP="003B72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Postupak </w:t>
      </w:r>
      <w:r w:rsidR="00CB724C">
        <w:rPr>
          <w:rFonts w:ascii="Times New Roman" w:hAnsi="Times New Roman" w:cs="Times New Roman"/>
          <w:b/>
          <w:sz w:val="24"/>
        </w:rPr>
        <w:t xml:space="preserve">prethodne provjere </w:t>
      </w:r>
      <w:r w:rsidR="007F2644">
        <w:rPr>
          <w:rFonts w:ascii="Times New Roman" w:hAnsi="Times New Roman" w:cs="Times New Roman"/>
          <w:b/>
          <w:sz w:val="24"/>
        </w:rPr>
        <w:t xml:space="preserve">znanja i sposobnosti kandidata </w:t>
      </w:r>
    </w:p>
    <w:p w14:paraId="3D2BF2BC" w14:textId="77777777" w:rsidR="003B724C" w:rsidRDefault="003B724C" w:rsidP="003B724C">
      <w:pPr>
        <w:jc w:val="center"/>
        <w:rPr>
          <w:rFonts w:ascii="Times New Roman" w:hAnsi="Times New Roman" w:cs="Times New Roman"/>
          <w:b/>
          <w:sz w:val="24"/>
        </w:rPr>
      </w:pPr>
    </w:p>
    <w:p w14:paraId="5A0BEF9C" w14:textId="77777777" w:rsidR="007A67EF" w:rsidRPr="007F2644" w:rsidRDefault="007F2644" w:rsidP="003B724C">
      <w:pPr>
        <w:jc w:val="center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I.</w:t>
      </w:r>
    </w:p>
    <w:p w14:paraId="16F4214B" w14:textId="77777777" w:rsidR="007A67EF" w:rsidRPr="007F2644" w:rsidRDefault="007A67EF" w:rsidP="007203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Po dolasku na prethodnu provjeru znanja i sposobnosti, od kandidata će biti zatraženo predočavanje odgovarajuće identifikacijske isprave radi utvrđivanja identiteta. </w:t>
      </w:r>
    </w:p>
    <w:p w14:paraId="2EAE0A1F" w14:textId="77777777" w:rsidR="007A67EF" w:rsidRPr="007F2644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Kandidati koji ne mogu dokazati svoj identitet, osobe koje ne ispunjavaju formalne uvjete natječaja, kao i osobe koje nisu podnijele prijavu na natječaj za radno mjesto za koje se provodi prethodna provjera znanja i sposobnosti, ne mogu pristupiti provjeri. </w:t>
      </w:r>
    </w:p>
    <w:p w14:paraId="65C712DD" w14:textId="77777777"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Za kandidata koji formalno ispunjava uvjete, a ne pristupi provjeri ili tijekom njena trajanja odustane od iste, smatrati će se da je povukao prijavu na natječaj. </w:t>
      </w:r>
    </w:p>
    <w:p w14:paraId="212B8CB1" w14:textId="77777777"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II.</w:t>
      </w:r>
    </w:p>
    <w:p w14:paraId="1EC12510" w14:textId="77777777" w:rsidR="007A67EF" w:rsidRPr="007F2644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Po utvrđivanju identiteta, kandidatima će biti podijeljena pitanja za pisano testiranje koje traje do 60 minuta.</w:t>
      </w:r>
    </w:p>
    <w:p w14:paraId="72B7AA94" w14:textId="77777777"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Kandidati su dužni pridržavati se utvrđenog vremena testiranja. </w:t>
      </w:r>
    </w:p>
    <w:p w14:paraId="0B17F2D2" w14:textId="77777777"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III.</w:t>
      </w:r>
    </w:p>
    <w:p w14:paraId="30CB09ED" w14:textId="77777777" w:rsidR="007A67EF" w:rsidRPr="007F2644" w:rsidRDefault="007A67EF" w:rsidP="0091380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Za vrijeme pisanog testir</w:t>
      </w:r>
      <w:r w:rsidR="007F2644">
        <w:rPr>
          <w:rFonts w:ascii="Times New Roman" w:hAnsi="Times New Roman" w:cs="Times New Roman"/>
        </w:rPr>
        <w:t xml:space="preserve">anja kandidatima nije dopušteno </w:t>
      </w:r>
      <w:r w:rsidRPr="007F2644">
        <w:rPr>
          <w:rFonts w:ascii="Times New Roman" w:hAnsi="Times New Roman" w:cs="Times New Roman"/>
        </w:rPr>
        <w:t>koristiti se bilo kakvom literaturom odnosno bilješkama,</w:t>
      </w:r>
      <w:r w:rsidR="007F2644">
        <w:rPr>
          <w:rFonts w:ascii="Times New Roman" w:hAnsi="Times New Roman" w:cs="Times New Roman"/>
        </w:rPr>
        <w:t xml:space="preserve"> </w:t>
      </w:r>
      <w:r w:rsidRPr="007F2644">
        <w:rPr>
          <w:rFonts w:ascii="Times New Roman" w:hAnsi="Times New Roman" w:cs="Times New Roman"/>
        </w:rPr>
        <w:t>koristiti mobitel ili druga komunikacijska sredstva,</w:t>
      </w:r>
      <w:r w:rsidR="007F2644">
        <w:rPr>
          <w:rFonts w:ascii="Times New Roman" w:hAnsi="Times New Roman" w:cs="Times New Roman"/>
        </w:rPr>
        <w:t xml:space="preserve"> </w:t>
      </w:r>
      <w:r w:rsidRPr="007F2644">
        <w:rPr>
          <w:rFonts w:ascii="Times New Roman" w:hAnsi="Times New Roman" w:cs="Times New Roman"/>
        </w:rPr>
        <w:t xml:space="preserve">napuštati prostoriju u kojoj se provodi provjera, razgovarati s ostalim kandidatima ili na drugi način remetiti mir i red. </w:t>
      </w:r>
    </w:p>
    <w:p w14:paraId="7848A64E" w14:textId="77777777"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Ukoliko se kandidat ponaša neprimjereno i/ili prekrši neko od prethodno opisanih pravila, biti će zamoljen da se udalji sa testiranja, a njegov rezultat i rad Povjerenstvo za provedbu postupka prijma neće bodovati. </w:t>
      </w:r>
    </w:p>
    <w:p w14:paraId="1620FD0B" w14:textId="77777777" w:rsidR="00BB0A49" w:rsidRPr="005013ED" w:rsidRDefault="005013ED" w:rsidP="007A67EF">
      <w:pPr>
        <w:jc w:val="center"/>
        <w:rPr>
          <w:rFonts w:ascii="Times New Roman" w:hAnsi="Times New Roman" w:cs="Times New Roman"/>
        </w:rPr>
      </w:pPr>
      <w:r w:rsidRPr="005013ED">
        <w:rPr>
          <w:rFonts w:ascii="Times New Roman" w:hAnsi="Times New Roman" w:cs="Times New Roman"/>
        </w:rPr>
        <w:t>IV.</w:t>
      </w:r>
    </w:p>
    <w:p w14:paraId="0A984878" w14:textId="77777777" w:rsidR="007A67EF" w:rsidRPr="00CB724C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 xml:space="preserve">Pisano testiranje sastoji se od testa koji sadržava 10 pitanja, te se za svaki točan odgovor dodjeljuje 1 bod, a maksimalan broj bodova koji kandidati mogu ostvariti je 10 bodova. </w:t>
      </w:r>
    </w:p>
    <w:p w14:paraId="0F20E349" w14:textId="77777777" w:rsidR="007A67EF" w:rsidRPr="00CB724C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>Smatra se da su kandidati položili pisani test ako su ostvarili najmanje 5 bodova.</w:t>
      </w:r>
    </w:p>
    <w:p w14:paraId="7BBC2A21" w14:textId="77777777"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V.</w:t>
      </w:r>
    </w:p>
    <w:p w14:paraId="7CA9202E" w14:textId="77777777" w:rsidR="003B724C" w:rsidRDefault="007F2644" w:rsidP="003B724C">
      <w:pPr>
        <w:pStyle w:val="Bezproreda"/>
        <w:rPr>
          <w:rFonts w:ascii="Times New Roman" w:hAnsi="Times New Roman" w:cs="Times New Roman"/>
        </w:rPr>
      </w:pPr>
      <w:r w:rsidRPr="00CA1E3F">
        <w:rPr>
          <w:rFonts w:ascii="Times New Roman" w:hAnsi="Times New Roman" w:cs="Times New Roman"/>
        </w:rPr>
        <w:t>-</w:t>
      </w:r>
      <w:r w:rsidR="00913803">
        <w:rPr>
          <w:rFonts w:ascii="Times New Roman" w:hAnsi="Times New Roman" w:cs="Times New Roman"/>
        </w:rPr>
        <w:t xml:space="preserve">    </w:t>
      </w:r>
      <w:r w:rsidRPr="00CA1E3F">
        <w:rPr>
          <w:rFonts w:ascii="Times New Roman" w:hAnsi="Times New Roman" w:cs="Times New Roman"/>
        </w:rPr>
        <w:t xml:space="preserve"> </w:t>
      </w:r>
      <w:r w:rsidR="007A67EF" w:rsidRPr="00CA1E3F">
        <w:rPr>
          <w:rFonts w:ascii="Times New Roman" w:hAnsi="Times New Roman" w:cs="Times New Roman"/>
        </w:rPr>
        <w:t xml:space="preserve">S kandidatima, koji su ostvarili najmanje 5 bodova na pisanom testiranju </w:t>
      </w:r>
      <w:r w:rsidR="00CA1E3F">
        <w:rPr>
          <w:rFonts w:ascii="Times New Roman" w:hAnsi="Times New Roman" w:cs="Times New Roman"/>
        </w:rPr>
        <w:t>provodi se</w:t>
      </w:r>
      <w:r w:rsidR="00CA1E3F" w:rsidRPr="00CA1E3F">
        <w:rPr>
          <w:rFonts w:ascii="Times New Roman" w:hAnsi="Times New Roman" w:cs="Times New Roman"/>
        </w:rPr>
        <w:t xml:space="preserve">  intervju </w:t>
      </w:r>
      <w:r w:rsidR="003B724C">
        <w:rPr>
          <w:rFonts w:ascii="Times New Roman" w:hAnsi="Times New Roman" w:cs="Times New Roman"/>
        </w:rPr>
        <w:t xml:space="preserve"> </w:t>
      </w:r>
    </w:p>
    <w:p w14:paraId="7F449000" w14:textId="77777777" w:rsidR="003B724C" w:rsidRDefault="003B724C" w:rsidP="003B72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kojim se utvrđuje</w:t>
      </w:r>
      <w:r w:rsidR="00913803">
        <w:rPr>
          <w:rFonts w:ascii="Times New Roman" w:hAnsi="Times New Roman" w:cs="Times New Roman"/>
        </w:rPr>
        <w:t xml:space="preserve"> </w:t>
      </w:r>
      <w:r w:rsidR="00CA1E3F" w:rsidRPr="00CA1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interese, profesionalne ciljeve i motivaciju kandidata za rad.</w:t>
      </w:r>
    </w:p>
    <w:p w14:paraId="0455439E" w14:textId="77777777" w:rsidR="007A67EF" w:rsidRDefault="003B724C" w:rsidP="003B72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7A67EF" w:rsidRPr="00CA1E3F">
        <w:rPr>
          <w:rFonts w:ascii="Times New Roman" w:hAnsi="Times New Roman" w:cs="Times New Roman"/>
        </w:rPr>
        <w:t xml:space="preserve">Intervju se boduje na način </w:t>
      </w:r>
      <w:r w:rsidR="00CB724C">
        <w:rPr>
          <w:rFonts w:ascii="Times New Roman" w:hAnsi="Times New Roman" w:cs="Times New Roman"/>
        </w:rPr>
        <w:t xml:space="preserve">da se svakom kandidatu </w:t>
      </w:r>
      <w:r w:rsidR="007A67EF" w:rsidRPr="00CA1E3F">
        <w:rPr>
          <w:rFonts w:ascii="Times New Roman" w:hAnsi="Times New Roman" w:cs="Times New Roman"/>
        </w:rPr>
        <w:t xml:space="preserve"> dodjeljuje određeni broj bodova od 1 do 10. </w:t>
      </w:r>
    </w:p>
    <w:p w14:paraId="560FC25D" w14:textId="77777777" w:rsidR="00CB724C" w:rsidRPr="00CA1E3F" w:rsidRDefault="00CB724C" w:rsidP="00C8260A">
      <w:pPr>
        <w:pStyle w:val="Bezproreda"/>
        <w:ind w:left="360"/>
        <w:rPr>
          <w:rFonts w:ascii="Times New Roman" w:hAnsi="Times New Roman" w:cs="Times New Roman"/>
        </w:rPr>
      </w:pPr>
    </w:p>
    <w:p w14:paraId="35A04BF1" w14:textId="77777777"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VI.</w:t>
      </w:r>
    </w:p>
    <w:p w14:paraId="618E3471" w14:textId="77777777" w:rsidR="007A67EF" w:rsidRPr="00CA1E3F" w:rsidRDefault="007A67EF" w:rsidP="00CA1E3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1E3F">
        <w:rPr>
          <w:rFonts w:ascii="Times New Roman" w:hAnsi="Times New Roman" w:cs="Times New Roman"/>
        </w:rPr>
        <w:t>Kandidati koji su pristupili prethodnoj provjeri znanja i sposobnosti imaju pravo uvida u rezultate provedenog postupka.</w:t>
      </w:r>
    </w:p>
    <w:p w14:paraId="277EAF5D" w14:textId="77777777"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VII.</w:t>
      </w:r>
    </w:p>
    <w:p w14:paraId="421A543B" w14:textId="7FC79CD5" w:rsidR="00CB724C" w:rsidRDefault="007A67EF" w:rsidP="00CB724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 xml:space="preserve">Nakon provedenog postupka provjere znanja i sposobnosti, Povjerenstvo za </w:t>
      </w:r>
      <w:r w:rsidR="007F2644" w:rsidRPr="00CB724C">
        <w:rPr>
          <w:rFonts w:ascii="Times New Roman" w:hAnsi="Times New Roman" w:cs="Times New Roman"/>
        </w:rPr>
        <w:t>provjeru znanja i sposobnosti</w:t>
      </w:r>
      <w:r w:rsidRPr="00CB724C">
        <w:rPr>
          <w:rFonts w:ascii="Times New Roman" w:hAnsi="Times New Roman" w:cs="Times New Roman"/>
        </w:rPr>
        <w:t xml:space="preserve"> utvrđuje </w:t>
      </w:r>
      <w:r w:rsidR="003B724C">
        <w:rPr>
          <w:rFonts w:ascii="Times New Roman" w:hAnsi="Times New Roman" w:cs="Times New Roman"/>
        </w:rPr>
        <w:t>rang listu kandidata prema ukupnom broju bodova ostvarenih na pisanom testiranju i intervjuu</w:t>
      </w:r>
      <w:r w:rsidR="00CB724C">
        <w:rPr>
          <w:rFonts w:ascii="Times New Roman" w:hAnsi="Times New Roman" w:cs="Times New Roman"/>
        </w:rPr>
        <w:t>.</w:t>
      </w:r>
      <w:r w:rsidR="00CA1E3F" w:rsidRPr="00CB724C">
        <w:rPr>
          <w:rFonts w:ascii="Times New Roman" w:hAnsi="Times New Roman" w:cs="Times New Roman"/>
        </w:rPr>
        <w:t xml:space="preserve"> </w:t>
      </w:r>
    </w:p>
    <w:p w14:paraId="071E4649" w14:textId="77777777" w:rsidR="00CB724C" w:rsidRDefault="00CB724C" w:rsidP="00CB724C">
      <w:pPr>
        <w:jc w:val="both"/>
        <w:rPr>
          <w:rFonts w:ascii="Times New Roman" w:hAnsi="Times New Roman" w:cs="Times New Roman"/>
        </w:rPr>
      </w:pPr>
    </w:p>
    <w:sectPr w:rsidR="00CB724C" w:rsidSect="000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4D79"/>
    <w:multiLevelType w:val="multilevel"/>
    <w:tmpl w:val="A1A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03BB7"/>
    <w:multiLevelType w:val="hybridMultilevel"/>
    <w:tmpl w:val="31EA2932"/>
    <w:lvl w:ilvl="0" w:tplc="6AB41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20D08"/>
    <w:multiLevelType w:val="hybridMultilevel"/>
    <w:tmpl w:val="5BD43E78"/>
    <w:lvl w:ilvl="0" w:tplc="041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39197983">
    <w:abstractNumId w:val="2"/>
  </w:num>
  <w:num w:numId="2" w16cid:durableId="711809958">
    <w:abstractNumId w:val="1"/>
  </w:num>
  <w:num w:numId="3" w16cid:durableId="96523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EF"/>
    <w:rsid w:val="00014843"/>
    <w:rsid w:val="00024F8B"/>
    <w:rsid w:val="00265457"/>
    <w:rsid w:val="002D601A"/>
    <w:rsid w:val="003B724C"/>
    <w:rsid w:val="004F07AA"/>
    <w:rsid w:val="005013ED"/>
    <w:rsid w:val="007203A2"/>
    <w:rsid w:val="007A67EF"/>
    <w:rsid w:val="007E5BAD"/>
    <w:rsid w:val="007F2644"/>
    <w:rsid w:val="00913803"/>
    <w:rsid w:val="00A231FB"/>
    <w:rsid w:val="00BB0A49"/>
    <w:rsid w:val="00C8260A"/>
    <w:rsid w:val="00CA1E3F"/>
    <w:rsid w:val="00CB724C"/>
    <w:rsid w:val="00CC4B04"/>
    <w:rsid w:val="00F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405"/>
  <w15:docId w15:val="{E65B0EEB-9D26-44CC-81CA-DDFE698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8B"/>
  </w:style>
  <w:style w:type="paragraph" w:styleId="Naslov2">
    <w:name w:val="heading 2"/>
    <w:basedOn w:val="Normal"/>
    <w:link w:val="Naslov2Char"/>
    <w:uiPriority w:val="9"/>
    <w:qFormat/>
    <w:rsid w:val="007203A2"/>
    <w:pPr>
      <w:spacing w:after="9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7EF"/>
    <w:pPr>
      <w:ind w:left="720"/>
      <w:contextualSpacing/>
    </w:pPr>
  </w:style>
  <w:style w:type="paragraph" w:styleId="Bezproreda">
    <w:name w:val="No Spacing"/>
    <w:uiPriority w:val="1"/>
    <w:qFormat/>
    <w:rsid w:val="00CA1E3F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7203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eza">
    <w:name w:val="Hyperlink"/>
    <w:basedOn w:val="Zadanifontodlomka"/>
    <w:uiPriority w:val="99"/>
    <w:semiHidden/>
    <w:unhideWhenUsed/>
    <w:rsid w:val="007203A2"/>
    <w:rPr>
      <w:color w:val="424242"/>
      <w:u w:val="single"/>
    </w:rPr>
  </w:style>
  <w:style w:type="paragraph" w:styleId="StandardWeb">
    <w:name w:val="Normal (Web)"/>
    <w:basedOn w:val="Normal"/>
    <w:uiPriority w:val="99"/>
    <w:semiHidden/>
    <w:unhideWhenUsed/>
    <w:rsid w:val="00CC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C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Razvojna Agencija</cp:lastModifiedBy>
  <cp:revision>2</cp:revision>
  <cp:lastPrinted>2019-10-25T11:00:00Z</cp:lastPrinted>
  <dcterms:created xsi:type="dcterms:W3CDTF">2022-11-03T06:23:00Z</dcterms:created>
  <dcterms:modified xsi:type="dcterms:W3CDTF">2022-11-03T06:23:00Z</dcterms:modified>
</cp:coreProperties>
</file>